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27" w:rsidRDefault="00592B27" w:rsidP="00592B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ФОРМА ЗАЯВКИ</w:t>
      </w:r>
    </w:p>
    <w:p w:rsidR="00592B27" w:rsidRDefault="00592B27" w:rsidP="00592B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региональный этап</w:t>
      </w:r>
    </w:p>
    <w:p w:rsidR="00592B27" w:rsidRDefault="00592B27" w:rsidP="00592B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Всероссийского конкурса семей с детьми дошкольного и младшего школьного возраста «Щедрое народное наследство – я люблю красивый наш язык»</w:t>
      </w:r>
    </w:p>
    <w:p w:rsidR="00592B27" w:rsidRDefault="00592B27" w:rsidP="00592B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92B27">
        <w:rPr>
          <w:color w:val="FF0000"/>
          <w:sz w:val="28"/>
          <w:szCs w:val="28"/>
        </w:rPr>
        <w:t xml:space="preserve">заявка направляется по адресу: </w:t>
      </w:r>
      <w:hyperlink r:id="rId5" w:history="1">
        <w:r w:rsidRPr="00D7073C">
          <w:rPr>
            <w:rStyle w:val="a3"/>
            <w:sz w:val="28"/>
            <w:szCs w:val="28"/>
            <w:lang w:val="en-US"/>
          </w:rPr>
          <w:t>golevat</w:t>
        </w:r>
        <w:r w:rsidRPr="00D7073C">
          <w:rPr>
            <w:rStyle w:val="a3"/>
            <w:sz w:val="28"/>
            <w:szCs w:val="28"/>
          </w:rPr>
          <w:t>@</w:t>
        </w:r>
        <w:r w:rsidRPr="00D7073C">
          <w:rPr>
            <w:rStyle w:val="a3"/>
            <w:sz w:val="28"/>
            <w:szCs w:val="28"/>
            <w:lang w:val="en-US"/>
          </w:rPr>
          <w:t>yandex</w:t>
        </w:r>
        <w:r w:rsidRPr="00D7073C">
          <w:rPr>
            <w:rStyle w:val="a3"/>
            <w:sz w:val="28"/>
            <w:szCs w:val="28"/>
          </w:rPr>
          <w:t>.</w:t>
        </w:r>
        <w:proofErr w:type="spellStart"/>
        <w:r w:rsidRPr="00D707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92B2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 25 августа</w:t>
      </w:r>
      <w:r>
        <w:rPr>
          <w:sz w:val="28"/>
          <w:szCs w:val="28"/>
        </w:rPr>
        <w:t>)</w:t>
      </w:r>
    </w:p>
    <w:p w:rsidR="00592B27" w:rsidRDefault="00592B27" w:rsidP="00592B27">
      <w:pPr>
        <w:pStyle w:val="Default"/>
        <w:spacing w:after="71"/>
        <w:rPr>
          <w:sz w:val="23"/>
          <w:szCs w:val="23"/>
        </w:rPr>
      </w:pPr>
    </w:p>
    <w:p w:rsidR="00592B27" w:rsidRPr="00592B27" w:rsidRDefault="00592B27" w:rsidP="00592B27">
      <w:pPr>
        <w:pStyle w:val="Default"/>
      </w:pPr>
      <w:r w:rsidRPr="00592B27">
        <w:t>1. Номинация конкурса:</w:t>
      </w:r>
    </w:p>
    <w:p w:rsidR="00592B27" w:rsidRPr="00592B27" w:rsidRDefault="00592B27" w:rsidP="00592B27">
      <w:pPr>
        <w:pStyle w:val="Default"/>
        <w:ind w:firstLine="426"/>
      </w:pPr>
      <w:r w:rsidRPr="00592B27">
        <w:t xml:space="preserve">1) Индивидуальное выступление ребенка дошкольного или младшего школьного возраста (от 3 до 11 лет); </w:t>
      </w:r>
    </w:p>
    <w:p w:rsidR="00592B27" w:rsidRPr="00592B27" w:rsidRDefault="00592B27" w:rsidP="00592B27">
      <w:pPr>
        <w:pStyle w:val="Default"/>
        <w:ind w:firstLine="426"/>
      </w:pPr>
      <w:proofErr w:type="gramStart"/>
      <w:r w:rsidRPr="00592B27">
        <w:t xml:space="preserve">2) Семейный дуэт - ребенок (от 3 до - 11 лет) - ребенок (возраст до 18 лет); </w:t>
      </w:r>
      <w:proofErr w:type="gramEnd"/>
    </w:p>
    <w:p w:rsidR="00592B27" w:rsidRPr="00592B27" w:rsidRDefault="00592B27" w:rsidP="00592B27">
      <w:pPr>
        <w:pStyle w:val="Default"/>
        <w:ind w:firstLine="426"/>
      </w:pPr>
      <w:r w:rsidRPr="00592B27">
        <w:t xml:space="preserve">3) Семейный дуэт - ребенок (от 3 до - 11 лет) - родитель; </w:t>
      </w:r>
    </w:p>
    <w:p w:rsidR="00592B27" w:rsidRPr="00592B27" w:rsidRDefault="00592B27" w:rsidP="00592B27">
      <w:pPr>
        <w:pStyle w:val="Default"/>
        <w:ind w:firstLine="426"/>
      </w:pPr>
      <w:proofErr w:type="gramStart"/>
      <w:r w:rsidRPr="00592B27">
        <w:t xml:space="preserve">4) Семейный дуэт - ребенок (от 3 до - 11 лет) - представитель старшего поколения (бабушки, дедушки, прабабушки, прадедушки); </w:t>
      </w:r>
      <w:proofErr w:type="gramEnd"/>
    </w:p>
    <w:p w:rsidR="00592B27" w:rsidRPr="00592B27" w:rsidRDefault="00592B27" w:rsidP="00592B27">
      <w:pPr>
        <w:pStyle w:val="Default"/>
        <w:ind w:firstLine="426"/>
      </w:pPr>
      <w:r w:rsidRPr="00592B27">
        <w:t xml:space="preserve">5) Коллективное выступление «всей семьей» (3 и более члена семьи). </w:t>
      </w:r>
    </w:p>
    <w:p w:rsidR="00592B27" w:rsidRPr="00592B27" w:rsidRDefault="00592B27" w:rsidP="00592B27">
      <w:pPr>
        <w:pStyle w:val="Default"/>
      </w:pPr>
    </w:p>
    <w:p w:rsidR="00592B27" w:rsidRPr="00592B27" w:rsidRDefault="00592B27" w:rsidP="00592B27">
      <w:pPr>
        <w:pStyle w:val="Default"/>
      </w:pPr>
      <w:r w:rsidRPr="00592B27">
        <w:t xml:space="preserve">2. ФИО родителей (законных представителей) – участников Конкурса </w:t>
      </w:r>
    </w:p>
    <w:p w:rsidR="00592B27" w:rsidRPr="00592B27" w:rsidRDefault="00592B27" w:rsidP="00592B27">
      <w:pPr>
        <w:pStyle w:val="Default"/>
      </w:pPr>
      <w:r w:rsidRPr="00592B27">
        <w:t xml:space="preserve">3. ФИО ребенка (3-11 лет) участника Конкурса </w:t>
      </w:r>
    </w:p>
    <w:p w:rsidR="00592B27" w:rsidRPr="00592B27" w:rsidRDefault="00592B27" w:rsidP="00592B27">
      <w:pPr>
        <w:pStyle w:val="Default"/>
      </w:pPr>
      <w:r w:rsidRPr="00592B27">
        <w:t xml:space="preserve">4. Дата рождения ребенка (3-11 лет) участника Конкурса </w:t>
      </w:r>
    </w:p>
    <w:p w:rsidR="00592B27" w:rsidRPr="00592B27" w:rsidRDefault="00592B27" w:rsidP="00592B27">
      <w:pPr>
        <w:pStyle w:val="Default"/>
      </w:pPr>
      <w:r w:rsidRPr="00592B27">
        <w:t xml:space="preserve">5. ФИО детей при участии в номинациях Семейный дуэт или семейный коллектив и их даты рождения: </w:t>
      </w:r>
    </w:p>
    <w:p w:rsidR="00592B27" w:rsidRPr="00592B27" w:rsidRDefault="00592B27" w:rsidP="00592B27">
      <w:pPr>
        <w:pStyle w:val="Default"/>
      </w:pPr>
      <w:r w:rsidRPr="00592B27">
        <w:t xml:space="preserve">6. ФИО представителя старшего поколения (дедушки, бабушки, прадедушки, прабабушки) Участника Конкурса </w:t>
      </w:r>
    </w:p>
    <w:p w:rsidR="00592B27" w:rsidRPr="00592B27" w:rsidRDefault="00592B27" w:rsidP="00592B27">
      <w:pPr>
        <w:pStyle w:val="Default"/>
      </w:pPr>
      <w:r w:rsidRPr="00592B27">
        <w:t xml:space="preserve">7. Телефон представителя семьи </w:t>
      </w:r>
    </w:p>
    <w:p w:rsidR="00592B27" w:rsidRPr="00592B27" w:rsidRDefault="00592B27" w:rsidP="00592B27">
      <w:pPr>
        <w:pStyle w:val="Default"/>
      </w:pPr>
      <w:r w:rsidRPr="00592B27">
        <w:t xml:space="preserve">8. Почта представителя семья </w:t>
      </w:r>
    </w:p>
    <w:p w:rsidR="00592B27" w:rsidRPr="00592B27" w:rsidRDefault="00592B27" w:rsidP="00592B27">
      <w:pPr>
        <w:pStyle w:val="Default"/>
      </w:pPr>
      <w:r w:rsidRPr="00592B27">
        <w:t xml:space="preserve">9. Ссылка на диск с материалами Конкурса </w:t>
      </w:r>
    </w:p>
    <w:p w:rsidR="00592B27" w:rsidRPr="00592B27" w:rsidRDefault="00592B27" w:rsidP="00592B27">
      <w:pPr>
        <w:pStyle w:val="Default"/>
      </w:pPr>
      <w:r w:rsidRPr="00592B27">
        <w:t xml:space="preserve">10. Согласие на обработку персональных данных на каждого Участника Конкурса (члена семьи), а также фото, видео съемку несовершеннолетних по форме Приложения 2 (ссылка на PDF документ) </w:t>
      </w:r>
    </w:p>
    <w:p w:rsidR="00592B27" w:rsidRPr="00592B27" w:rsidRDefault="00592B27" w:rsidP="00592B27">
      <w:pPr>
        <w:pStyle w:val="Default"/>
      </w:pPr>
      <w:r w:rsidRPr="00592B27">
        <w:t xml:space="preserve">11. Готовность представителя семьи Участника провести одну из форм творческой активности на Заключительном этапе (выбрать) </w:t>
      </w:r>
    </w:p>
    <w:p w:rsidR="00592B27" w:rsidRPr="00592B27" w:rsidRDefault="00592B27" w:rsidP="00592B27">
      <w:pPr>
        <w:pStyle w:val="Default"/>
      </w:pPr>
      <w:r w:rsidRPr="00592B27">
        <w:t xml:space="preserve">● мастер - класс национального декоративно-прикладного творчества; </w:t>
      </w:r>
    </w:p>
    <w:p w:rsidR="00592B27" w:rsidRPr="00592B27" w:rsidRDefault="00592B27" w:rsidP="00592B27">
      <w:pPr>
        <w:pStyle w:val="Default"/>
      </w:pPr>
      <w:r w:rsidRPr="00592B27">
        <w:t xml:space="preserve">● обучающее занятие – лекторий для родителей и педагогов; </w:t>
      </w:r>
    </w:p>
    <w:p w:rsidR="00592B27" w:rsidRPr="00592B27" w:rsidRDefault="00592B27" w:rsidP="00592B27">
      <w:pPr>
        <w:pStyle w:val="Default"/>
      </w:pPr>
      <w:r w:rsidRPr="00592B27">
        <w:t xml:space="preserve">● тренинг; </w:t>
      </w:r>
    </w:p>
    <w:p w:rsidR="00592B27" w:rsidRPr="00592B27" w:rsidRDefault="00592B27" w:rsidP="00592B27">
      <w:pPr>
        <w:pStyle w:val="Default"/>
      </w:pPr>
      <w:r w:rsidRPr="00592B27">
        <w:t xml:space="preserve">● коллоквиум; </w:t>
      </w:r>
    </w:p>
    <w:p w:rsidR="00592B27" w:rsidRPr="00592B27" w:rsidRDefault="00592B27" w:rsidP="00592B27">
      <w:pPr>
        <w:pStyle w:val="Default"/>
      </w:pPr>
      <w:r w:rsidRPr="00592B27">
        <w:t xml:space="preserve">● викторину; </w:t>
      </w:r>
    </w:p>
    <w:p w:rsidR="00592B27" w:rsidRPr="00592B27" w:rsidRDefault="00592B27" w:rsidP="00592B27">
      <w:pPr>
        <w:pStyle w:val="Default"/>
      </w:pPr>
      <w:r w:rsidRPr="00592B27">
        <w:t xml:space="preserve">● игру; </w:t>
      </w:r>
    </w:p>
    <w:p w:rsidR="00592B27" w:rsidRPr="00592B27" w:rsidRDefault="00592B27" w:rsidP="00592B27">
      <w:pPr>
        <w:pStyle w:val="Default"/>
        <w:rPr>
          <w:color w:val="auto"/>
        </w:rPr>
      </w:pPr>
      <w:r w:rsidRPr="00592B27">
        <w:rPr>
          <w:color w:val="auto"/>
        </w:rPr>
        <w:t xml:space="preserve">другое (указать) </w:t>
      </w:r>
    </w:p>
    <w:p w:rsidR="00592B27" w:rsidRPr="00592B27" w:rsidRDefault="00592B27" w:rsidP="00592B27">
      <w:pPr>
        <w:pStyle w:val="Default"/>
      </w:pPr>
    </w:p>
    <w:p w:rsidR="00592B27" w:rsidRPr="00592B27" w:rsidRDefault="00592B27" w:rsidP="00592B27">
      <w:pPr>
        <w:pStyle w:val="Default"/>
        <w:rPr>
          <w:color w:val="auto"/>
        </w:rPr>
      </w:pPr>
      <w:r w:rsidRPr="00592B27">
        <w:rPr>
          <w:color w:val="auto"/>
        </w:rPr>
        <w:t xml:space="preserve">12. Краткое описание Активности (не более 1000 печатных знаков с пробелами) </w:t>
      </w:r>
    </w:p>
    <w:p w:rsidR="00C6162B" w:rsidRPr="00592B27" w:rsidRDefault="00C6162B" w:rsidP="00592B27">
      <w:pPr>
        <w:spacing w:after="0" w:line="240" w:lineRule="auto"/>
        <w:rPr>
          <w:sz w:val="24"/>
          <w:szCs w:val="24"/>
        </w:rPr>
      </w:pPr>
    </w:p>
    <w:sectPr w:rsidR="00C6162B" w:rsidRPr="00592B27" w:rsidSect="00C6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002"/>
    <w:multiLevelType w:val="hybridMultilevel"/>
    <w:tmpl w:val="98EC9B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2B27"/>
    <w:rsid w:val="00592B27"/>
    <w:rsid w:val="00C6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92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ev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>ИРО ПК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2024-08-12T07:02:00Z</dcterms:created>
  <dcterms:modified xsi:type="dcterms:W3CDTF">2024-08-12T07:10:00Z</dcterms:modified>
</cp:coreProperties>
</file>